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5946" w:rsidRDefault="00B55823">
      <w:bookmarkStart w:id="0" w:name="_GoBack"/>
      <w:bookmarkEnd w:id="0"/>
      <w:r>
        <w:rPr>
          <w:b/>
        </w:rPr>
        <w:t>CHSSL Coaches Meeting Agenda</w:t>
      </w:r>
    </w:p>
    <w:p w:rsidR="00675946" w:rsidRDefault="00B55823">
      <w:r>
        <w:rPr>
          <w:b/>
        </w:rPr>
        <w:t>Tuesday 5/24 7:30pm</w:t>
      </w:r>
    </w:p>
    <w:p w:rsidR="00675946" w:rsidRDefault="00675946"/>
    <w:p w:rsidR="00675946" w:rsidRDefault="00B55823">
      <w:r>
        <w:t xml:space="preserve">In attendance (by team, parent reps in bold -- check please): </w:t>
      </w:r>
    </w:p>
    <w:p w:rsidR="00675946" w:rsidRDefault="00B55823">
      <w:r>
        <w:t xml:space="preserve">Elizabeth Jensen, Matthew Nelson, </w:t>
      </w:r>
      <w:r>
        <w:rPr>
          <w:b/>
        </w:rPr>
        <w:t>Kristen Carmouche</w:t>
      </w:r>
      <w:r>
        <w:t xml:space="preserve"> (CHCCR)</w:t>
      </w:r>
    </w:p>
    <w:p w:rsidR="00675946" w:rsidRDefault="00B55823">
      <w:r>
        <w:t xml:space="preserve">Maddie Creatore, Marissa Creatore, Matt Howes, </w:t>
      </w:r>
      <w:r>
        <w:rPr>
          <w:b/>
        </w:rPr>
        <w:t>Julie Jennings, Stephanie Earnshaw</w:t>
      </w:r>
      <w:r>
        <w:t xml:space="preserve"> (FARMY)</w:t>
      </w:r>
    </w:p>
    <w:p w:rsidR="00675946" w:rsidRDefault="00B55823">
      <w:r>
        <w:t xml:space="preserve">Keira McCullough, Sophie Pudik, Rachel Pudik, Austin Hopkins, </w:t>
      </w:r>
      <w:r>
        <w:rPr>
          <w:b/>
        </w:rPr>
        <w:t xml:space="preserve">Jeanne Kirschner </w:t>
      </w:r>
      <w:r>
        <w:t>(TCST)</w:t>
      </w:r>
    </w:p>
    <w:p w:rsidR="00675946" w:rsidRDefault="00B55823">
      <w:r>
        <w:rPr>
          <w:b/>
        </w:rPr>
        <w:t>Jen Adams</w:t>
      </w:r>
      <w:r>
        <w:t>, Liz Reece (BC)</w:t>
      </w:r>
    </w:p>
    <w:p w:rsidR="00675946" w:rsidRDefault="00B55823">
      <w:r>
        <w:t xml:space="preserve">Sarah, </w:t>
      </w:r>
      <w:r>
        <w:rPr>
          <w:b/>
        </w:rPr>
        <w:t>Heidi</w:t>
      </w:r>
      <w:r>
        <w:t xml:space="preserve"> (HRST)</w:t>
      </w:r>
    </w:p>
    <w:p w:rsidR="00675946" w:rsidRDefault="00B55823">
      <w:r>
        <w:t xml:space="preserve">Julie Neal, Lien Raets, </w:t>
      </w:r>
      <w:r>
        <w:rPr>
          <w:b/>
        </w:rPr>
        <w:t>Tiki Gwynne, Todd Pfeiffer</w:t>
      </w:r>
      <w:r>
        <w:t xml:space="preserve"> (H3AC)</w:t>
      </w:r>
    </w:p>
    <w:p w:rsidR="00675946" w:rsidRDefault="00B55823">
      <w:r>
        <w:t xml:space="preserve">Josh Teakman, Heidi Michunas, </w:t>
      </w:r>
      <w:r>
        <w:rPr>
          <w:b/>
        </w:rPr>
        <w:t xml:space="preserve">Celeste Cantrell </w:t>
      </w:r>
      <w:r>
        <w:t>(EXSC)</w:t>
      </w:r>
    </w:p>
    <w:p w:rsidR="00675946" w:rsidRDefault="00B55823">
      <w:r>
        <w:rPr>
          <w:b/>
        </w:rPr>
        <w:t>Pam</w:t>
      </w:r>
      <w:r>
        <w:rPr>
          <w:b/>
        </w:rPr>
        <w:t xml:space="preserve"> Reed</w:t>
      </w:r>
      <w:r>
        <w:t xml:space="preserve">, Tess Wesley, </w:t>
      </w:r>
      <w:r>
        <w:rPr>
          <w:b/>
        </w:rPr>
        <w:t>Mark Costly</w:t>
      </w:r>
      <w:r>
        <w:t>, Maddie Smith, Logan Melville (SVGC)</w:t>
      </w:r>
    </w:p>
    <w:p w:rsidR="00675946" w:rsidRDefault="00B55823">
      <w:r>
        <w:rPr>
          <w:b/>
        </w:rPr>
        <w:t>Lynn Pinnell,</w:t>
      </w:r>
      <w:r>
        <w:t xml:space="preserve"> Celine Stinnett, Cliff Gordon, Dana White (HSP)</w:t>
      </w:r>
    </w:p>
    <w:p w:rsidR="00675946" w:rsidRDefault="00675946"/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Approval of April meeting minutes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Pam Reed motioned to approve, unanimous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Treasurer’s report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$13,000 in bank, “we’re good.”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iOS Donations:</w:t>
      </w:r>
      <w:r>
        <w:rPr>
          <w:color w:val="222222"/>
          <w:sz w:val="19"/>
          <w:szCs w:val="19"/>
          <w:highlight w:val="white"/>
        </w:rPr>
        <w:t xml:space="preserve"> In kind contributions: CHSSL needs to give donors a receipt. </w:t>
      </w:r>
      <w:r>
        <w:rPr>
          <w:color w:val="FF0000"/>
          <w:sz w:val="19"/>
          <w:szCs w:val="19"/>
          <w:highlight w:val="white"/>
        </w:rPr>
        <w:t>Mark will send us a receipt that we fill out and give to the donor</w:t>
      </w:r>
      <w:r>
        <w:rPr>
          <w:color w:val="222222"/>
          <w:sz w:val="19"/>
          <w:szCs w:val="19"/>
          <w:highlight w:val="white"/>
        </w:rPr>
        <w:t>.  If donations are for something in return for the donation (dues, etc.) this is different and you will need to t</w:t>
      </w:r>
      <w:r>
        <w:rPr>
          <w:color w:val="222222"/>
          <w:sz w:val="19"/>
          <w:szCs w:val="19"/>
          <w:highlight w:val="white"/>
        </w:rPr>
        <w:t>alk with Mark.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CHAMPS Update (Julie Jennings/Steph Earnshaw)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Tshirt - using local vendor. Next Level brand. Sizes YS-YXL Adult S-XL. Deadline for ordering is  June 27. They will be ready July 11th. </w:t>
      </w:r>
      <w:r>
        <w:rPr>
          <w:color w:val="FF0000"/>
          <w:sz w:val="19"/>
          <w:szCs w:val="19"/>
          <w:highlight w:val="white"/>
        </w:rPr>
        <w:t>Kristen will see if they can add adult XXL size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Tshirt Log</w:t>
      </w:r>
      <w:r>
        <w:rPr>
          <w:color w:val="222222"/>
          <w:sz w:val="19"/>
          <w:szCs w:val="19"/>
          <w:highlight w:val="white"/>
        </w:rPr>
        <w:t>o -</w:t>
      </w:r>
      <w:r>
        <w:rPr>
          <w:color w:val="FF0000"/>
          <w:sz w:val="19"/>
          <w:szCs w:val="19"/>
          <w:highlight w:val="white"/>
        </w:rPr>
        <w:t xml:space="preserve"> Julie or Kristen will email the logo when it comes in from the vendor.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Julie’s volunteer coordinator will contact us soon to get all our volunteers for champs. Chris Thomas and TIm Van will score. They are working on confirming a starter. 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We don’t cur</w:t>
      </w:r>
      <w:r>
        <w:rPr>
          <w:color w:val="222222"/>
          <w:sz w:val="19"/>
          <w:szCs w:val="19"/>
          <w:highlight w:val="white"/>
        </w:rPr>
        <w:t xml:space="preserve">rently have a heat sheet person volunteer to coordinate. We’ll probably charge the same prices. </w:t>
      </w:r>
      <w:r>
        <w:rPr>
          <w:color w:val="FF0000"/>
          <w:sz w:val="19"/>
          <w:szCs w:val="19"/>
          <w:highlight w:val="white"/>
        </w:rPr>
        <w:t>Julie will send a sell sheet without the person’s name for now and the volunteer person’s name and contact when she get it.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Same schedule as last year</w:t>
      </w:r>
    </w:p>
    <w:p w:rsidR="00675946" w:rsidRDefault="00B55823">
      <w:pPr>
        <w:numPr>
          <w:ilvl w:val="2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Friday and Saturday schedules will be the same as last year. (maybe start earlier on Saturday?)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Stroke and Turn: Successful - 27 people showed up. Contact Josh if you have more people that are interested.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Hydroxphere Questions/Issues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FF0000"/>
          <w:sz w:val="19"/>
          <w:szCs w:val="19"/>
          <w:highlight w:val="white"/>
        </w:rPr>
      </w:pPr>
      <w:r>
        <w:rPr>
          <w:color w:val="FF0000"/>
          <w:sz w:val="19"/>
          <w:szCs w:val="19"/>
          <w:highlight w:val="white"/>
        </w:rPr>
        <w:t>Heidi will ask all teams for their Meet Central rep.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Standardized procedures were created. They are </w:t>
      </w:r>
      <w:hyperlink r:id="rId5" w:anchor="heading=h.x23v41wiczr5">
        <w:r>
          <w:rPr>
            <w:color w:val="1155CC"/>
            <w:sz w:val="19"/>
            <w:szCs w:val="19"/>
            <w:highlight w:val="white"/>
            <w:u w:val="single"/>
          </w:rPr>
          <w:t>here</w:t>
        </w:r>
      </w:hyperlink>
      <w:r>
        <w:rPr>
          <w:color w:val="222222"/>
          <w:sz w:val="19"/>
          <w:szCs w:val="19"/>
          <w:highlight w:val="white"/>
        </w:rPr>
        <w:t>.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Mock Meets: CC wil</w:t>
      </w:r>
      <w:r>
        <w:rPr>
          <w:color w:val="222222"/>
          <w:sz w:val="19"/>
          <w:szCs w:val="19"/>
          <w:highlight w:val="white"/>
        </w:rPr>
        <w:t>l have theirs tomorrow.</w:t>
      </w:r>
      <w:r>
        <w:rPr>
          <w:color w:val="FF0000"/>
          <w:sz w:val="19"/>
          <w:szCs w:val="19"/>
          <w:highlight w:val="white"/>
        </w:rPr>
        <w:t xml:space="preserve"> Kristen will send update after her mock meet so we can tweak standardized Meet Central procedures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New Procedures from Hayes (Hydrox person) via Kristen - the procedures have been updated with this information.</w:t>
      </w:r>
    </w:p>
    <w:p w:rsidR="00675946" w:rsidRDefault="00B55823">
      <w:pPr>
        <w:numPr>
          <w:ilvl w:val="2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Need to download the m</w:t>
      </w:r>
      <w:r>
        <w:rPr>
          <w:color w:val="222222"/>
          <w:sz w:val="19"/>
          <w:szCs w:val="19"/>
          <w:highlight w:val="white"/>
        </w:rPr>
        <w:t>eet to the iPad 15 minutes before the meet, rather than from home.</w:t>
      </w:r>
    </w:p>
    <w:p w:rsidR="00675946" w:rsidRDefault="00B55823">
      <w:pPr>
        <w:numPr>
          <w:ilvl w:val="2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You should huddle first with the starter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$3.95 per swimmer for anyone who swims a meet, We will round to $4. Plus $5 for league for every swimmer, regardless of whether they swam in a meet </w:t>
      </w:r>
      <w:r>
        <w:rPr>
          <w:color w:val="222222"/>
          <w:sz w:val="19"/>
          <w:szCs w:val="19"/>
          <w:highlight w:val="white"/>
        </w:rPr>
        <w:t xml:space="preserve">or attended many practices. Bring check(s) to July 11th meeting based on the number of swimmers registered for meets, and </w:t>
      </w:r>
      <w:r>
        <w:rPr>
          <w:color w:val="222222"/>
          <w:sz w:val="19"/>
          <w:szCs w:val="19"/>
          <w:highlight w:val="white"/>
        </w:rPr>
        <w:lastRenderedPageBreak/>
        <w:t xml:space="preserve">potentially different number of swimmers who are registered on your team (for the SSL fee). </w:t>
      </w:r>
      <w:r>
        <w:rPr>
          <w:color w:val="FF0000"/>
          <w:sz w:val="19"/>
          <w:szCs w:val="19"/>
          <w:highlight w:val="white"/>
        </w:rPr>
        <w:t>Mark will be handed an invoice to complete</w:t>
      </w:r>
      <w:r>
        <w:rPr>
          <w:color w:val="FF0000"/>
          <w:sz w:val="19"/>
          <w:szCs w:val="19"/>
          <w:highlight w:val="white"/>
        </w:rPr>
        <w:t xml:space="preserve"> the numbers at that time. 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Coaches introduced themselves.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Approval for coach/lifeguards who are not members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Country Club: Paige Jones - coach; Jordan Feinstein - lifeguard.  APPROVED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H3AC: Harrison Pletzke - volunteer coach; Ben Scott - lifeguard. APPROVE</w:t>
      </w:r>
      <w:r>
        <w:rPr>
          <w:color w:val="222222"/>
          <w:sz w:val="19"/>
          <w:szCs w:val="19"/>
          <w:highlight w:val="white"/>
        </w:rPr>
        <w:t>D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John from SV: Super Cooper foundation - relay carnival (creative relays). Fundraiser at Southern Village on July 10 - asked other teams for interest as their charity fundraiser this year. </w:t>
      </w:r>
    </w:p>
    <w:p w:rsidR="00675946" w:rsidRDefault="00B55823">
      <w:pPr>
        <w:numPr>
          <w:ilvl w:val="0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Next Meetings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June - no meeting</w:t>
      </w:r>
    </w:p>
    <w:p w:rsidR="00675946" w:rsidRDefault="00B55823">
      <w:pPr>
        <w:numPr>
          <w:ilvl w:val="1"/>
          <w:numId w:val="1"/>
        </w:numPr>
        <w:ind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July 11th</w:t>
      </w:r>
    </w:p>
    <w:p w:rsidR="00675946" w:rsidRDefault="00675946"/>
    <w:sectPr w:rsidR="00675946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4226"/>
    <w:multiLevelType w:val="multilevel"/>
    <w:tmpl w:val="F8125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46"/>
    <w:rsid w:val="00675946"/>
    <w:rsid w:val="00B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D6EA0-9B47-41A3-861F-53ADA1E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h1ouWbEgn9Wc4zP7PY12gPSWwBLAHCJgWRpDalwBrs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Hennink-Kaminski, Heidi</dc:creator>
  <cp:lastModifiedBy>Hennink-Kaminski, Heidi</cp:lastModifiedBy>
  <cp:revision>2</cp:revision>
  <dcterms:created xsi:type="dcterms:W3CDTF">2016-05-30T20:11:00Z</dcterms:created>
  <dcterms:modified xsi:type="dcterms:W3CDTF">2016-05-30T20:11:00Z</dcterms:modified>
</cp:coreProperties>
</file>